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C3A32" w14:textId="082BA6AA" w:rsidR="00F0375D" w:rsidRPr="00277884" w:rsidRDefault="00D149AF">
      <w:pPr>
        <w:rPr>
          <w:rFonts w:ascii="Times New Roman" w:hAnsi="Times New Roman" w:cs="Times New Roman"/>
          <w:b/>
          <w:sz w:val="24"/>
          <w:szCs w:val="24"/>
          <w:lang w:val="en-US"/>
        </w:rPr>
      </w:pPr>
      <w:bookmarkStart w:id="0" w:name="_GoBack"/>
      <w:bookmarkEnd w:id="0"/>
      <w:r w:rsidRPr="00277884">
        <w:rPr>
          <w:rFonts w:ascii="Times New Roman" w:hAnsi="Times New Roman" w:cs="Times New Roman"/>
          <w:b/>
          <w:sz w:val="24"/>
          <w:szCs w:val="24"/>
          <w:lang w:val="en-US"/>
        </w:rPr>
        <w:t>P</w:t>
      </w:r>
      <w:r w:rsidR="004065AB" w:rsidRPr="00277884">
        <w:rPr>
          <w:rFonts w:ascii="Times New Roman" w:hAnsi="Times New Roman" w:cs="Times New Roman"/>
          <w:b/>
          <w:sz w:val="24"/>
          <w:szCs w:val="24"/>
          <w:lang w:val="en-US"/>
        </w:rPr>
        <w:t>reparing an isiNdebele LSP Dictionary: From Idea to design</w:t>
      </w:r>
    </w:p>
    <w:p w14:paraId="1EC69005" w14:textId="3BB30507" w:rsidR="00D45B0A" w:rsidRPr="00277884" w:rsidRDefault="00D45B0A" w:rsidP="00D45B0A">
      <w:pPr>
        <w:pStyle w:val="NormalWeb"/>
        <w:shd w:val="clear" w:color="auto" w:fill="FFFFFF"/>
        <w:spacing w:before="0" w:beforeAutospacing="0" w:after="0" w:afterAutospacing="0"/>
      </w:pPr>
      <w:proofErr w:type="spellStart"/>
      <w:r w:rsidRPr="00277884">
        <w:t>Sponono</w:t>
      </w:r>
      <w:proofErr w:type="spellEnd"/>
      <w:r w:rsidRPr="00277884">
        <w:t xml:space="preserve"> M</w:t>
      </w:r>
      <w:r w:rsidR="00807F39">
        <w:t>AHLANGU</w:t>
      </w:r>
      <w:r w:rsidRPr="00277884">
        <w:t>, isiNdebele National Lexicography Unit,</w:t>
      </w:r>
    </w:p>
    <w:p w14:paraId="450AEABB" w14:textId="7232312B" w:rsidR="00D45B0A" w:rsidRPr="00277884" w:rsidRDefault="00D45B0A" w:rsidP="00D45B0A">
      <w:pPr>
        <w:pStyle w:val="NormalWeb"/>
        <w:shd w:val="clear" w:color="auto" w:fill="FFFFFF"/>
        <w:spacing w:before="0" w:beforeAutospacing="0" w:after="0" w:afterAutospacing="0"/>
      </w:pPr>
      <w:r w:rsidRPr="00277884">
        <w:t>University of Pretoria, South Africa (</w:t>
      </w:r>
      <w:hyperlink r:id="rId7" w:history="1">
        <w:r w:rsidRPr="00277884">
          <w:rPr>
            <w:rStyle w:val="Hyperlink"/>
            <w:color w:val="auto"/>
          </w:rPr>
          <w:t>sponono.mahlangu@up.ac.za</w:t>
        </w:r>
      </w:hyperlink>
      <w:r w:rsidRPr="00277884">
        <w:t>)</w:t>
      </w:r>
    </w:p>
    <w:p w14:paraId="7BE9C33F" w14:textId="77777777" w:rsidR="00D45B0A" w:rsidRPr="00277884" w:rsidRDefault="00D45B0A" w:rsidP="00D45B0A">
      <w:pPr>
        <w:pStyle w:val="NormalWeb"/>
        <w:shd w:val="clear" w:color="auto" w:fill="FFFFFF"/>
        <w:spacing w:before="0" w:beforeAutospacing="0" w:after="0" w:afterAutospacing="0"/>
      </w:pPr>
    </w:p>
    <w:p w14:paraId="654FA06F" w14:textId="12C7E0A6" w:rsidR="00D45B0A" w:rsidRPr="00277884" w:rsidRDefault="00D45B0A" w:rsidP="004065AB">
      <w:pPr>
        <w:pStyle w:val="NormalWeb"/>
        <w:shd w:val="clear" w:color="auto" w:fill="FFFFFF"/>
        <w:spacing w:before="0" w:beforeAutospacing="0" w:after="0" w:afterAutospacing="0"/>
        <w:rPr>
          <w:b/>
          <w:lang w:val="en-US"/>
        </w:rPr>
      </w:pPr>
      <w:r w:rsidRPr="00277884">
        <w:t>Cael MARQUARD</w:t>
      </w:r>
      <w:r w:rsidR="004065AB" w:rsidRPr="00277884">
        <w:t xml:space="preserve">, </w:t>
      </w:r>
      <w:r w:rsidRPr="00277884">
        <w:t>Department of Computer Science, University of Cape Town, Cape Town, South Africa. (</w:t>
      </w:r>
      <w:hyperlink r:id="rId8" w:tgtFrame="_blank" w:history="1">
        <w:r w:rsidRPr="00277884">
          <w:rPr>
            <w:rStyle w:val="il"/>
            <w:u w:val="single"/>
          </w:rPr>
          <w:t>cael.marquard@gmail.com</w:t>
        </w:r>
      </w:hyperlink>
      <w:r w:rsidRPr="00277884">
        <w:t>)</w:t>
      </w:r>
    </w:p>
    <w:p w14:paraId="62A13BD8" w14:textId="77777777" w:rsidR="00400559" w:rsidRPr="00277884" w:rsidRDefault="00400559">
      <w:pPr>
        <w:rPr>
          <w:rFonts w:ascii="Times New Roman" w:hAnsi="Times New Roman" w:cs="Times New Roman"/>
          <w:sz w:val="24"/>
          <w:szCs w:val="24"/>
          <w:lang w:val="en-US"/>
        </w:rPr>
      </w:pPr>
    </w:p>
    <w:p w14:paraId="5E81C9B3" w14:textId="5675C10B" w:rsidR="00400559" w:rsidRDefault="00F1641A">
      <w:pPr>
        <w:rPr>
          <w:rFonts w:ascii="Times New Roman" w:hAnsi="Times New Roman" w:cs="Times New Roman"/>
          <w:sz w:val="24"/>
          <w:szCs w:val="24"/>
          <w:lang w:val="en-US"/>
        </w:rPr>
      </w:pPr>
      <w:r w:rsidRPr="00277884">
        <w:rPr>
          <w:rFonts w:ascii="Times New Roman" w:hAnsi="Times New Roman" w:cs="Times New Roman"/>
          <w:sz w:val="24"/>
          <w:szCs w:val="24"/>
          <w:lang w:val="en-US"/>
        </w:rPr>
        <w:t>Th</w:t>
      </w:r>
      <w:r w:rsidR="001553FB" w:rsidRPr="00277884">
        <w:rPr>
          <w:rFonts w:ascii="Times New Roman" w:hAnsi="Times New Roman" w:cs="Times New Roman"/>
          <w:sz w:val="24"/>
          <w:szCs w:val="24"/>
          <w:lang w:val="en-US"/>
        </w:rPr>
        <w:t xml:space="preserve">is article </w:t>
      </w:r>
      <w:r w:rsidR="00550A35" w:rsidRPr="00277884">
        <w:rPr>
          <w:rFonts w:ascii="Times New Roman" w:hAnsi="Times New Roman" w:cs="Times New Roman"/>
          <w:sz w:val="24"/>
          <w:szCs w:val="24"/>
          <w:lang w:val="en-US"/>
        </w:rPr>
        <w:t xml:space="preserve">discusses </w:t>
      </w:r>
      <w:r w:rsidR="001553FB" w:rsidRPr="00277884">
        <w:rPr>
          <w:rFonts w:ascii="Times New Roman" w:hAnsi="Times New Roman" w:cs="Times New Roman"/>
          <w:sz w:val="24"/>
          <w:szCs w:val="24"/>
          <w:lang w:val="en-US"/>
        </w:rPr>
        <w:t xml:space="preserve">the plan for </w:t>
      </w:r>
      <w:r w:rsidRPr="00277884">
        <w:rPr>
          <w:rFonts w:ascii="Times New Roman" w:hAnsi="Times New Roman" w:cs="Times New Roman"/>
          <w:sz w:val="24"/>
          <w:szCs w:val="24"/>
          <w:lang w:val="en-US"/>
        </w:rPr>
        <w:t xml:space="preserve">the compilation of an online </w:t>
      </w:r>
      <w:r w:rsidR="00400559" w:rsidRPr="00277884">
        <w:rPr>
          <w:rFonts w:ascii="Times New Roman" w:hAnsi="Times New Roman" w:cs="Times New Roman"/>
          <w:sz w:val="24"/>
          <w:szCs w:val="24"/>
          <w:lang w:val="en-US"/>
        </w:rPr>
        <w:t>IsiNdebele Dictionary</w:t>
      </w:r>
      <w:r w:rsidR="00550A35" w:rsidRPr="00277884">
        <w:rPr>
          <w:rFonts w:ascii="Times New Roman" w:hAnsi="Times New Roman" w:cs="Times New Roman"/>
          <w:sz w:val="24"/>
          <w:szCs w:val="24"/>
          <w:lang w:val="en-US"/>
        </w:rPr>
        <w:t>,</w:t>
      </w:r>
      <w:r w:rsidR="00400559" w:rsidRPr="00277884">
        <w:rPr>
          <w:rFonts w:ascii="Times New Roman" w:hAnsi="Times New Roman" w:cs="Times New Roman"/>
          <w:sz w:val="24"/>
          <w:szCs w:val="24"/>
          <w:lang w:val="en-US"/>
        </w:rPr>
        <w:t xml:space="preserve"> an isiNdebele Language Special Purposes (LSP).</w:t>
      </w:r>
      <w:r w:rsidR="00F06AB1" w:rsidRPr="00277884">
        <w:rPr>
          <w:rFonts w:ascii="Times New Roman" w:hAnsi="Times New Roman" w:cs="Times New Roman"/>
          <w:sz w:val="24"/>
          <w:szCs w:val="24"/>
          <w:lang w:val="en-US"/>
        </w:rPr>
        <w:t xml:space="preserve"> </w:t>
      </w:r>
      <w:r w:rsidR="00D149AF" w:rsidRPr="00277884">
        <w:rPr>
          <w:rFonts w:ascii="Times New Roman" w:hAnsi="Times New Roman" w:cs="Times New Roman"/>
          <w:sz w:val="24"/>
          <w:szCs w:val="24"/>
          <w:lang w:val="en-US"/>
        </w:rPr>
        <w:t>IsiNdebele is a lesser resourced language with a very limited corpora available.</w:t>
      </w:r>
      <w:r w:rsidR="00550A35" w:rsidRPr="00277884">
        <w:rPr>
          <w:rFonts w:ascii="Times New Roman" w:hAnsi="Times New Roman" w:cs="Times New Roman"/>
          <w:sz w:val="24"/>
          <w:szCs w:val="24"/>
          <w:lang w:val="en-US"/>
        </w:rPr>
        <w:t xml:space="preserve"> </w:t>
      </w:r>
      <w:r w:rsidR="00D149AF" w:rsidRPr="00277884">
        <w:rPr>
          <w:rFonts w:ascii="Times New Roman" w:hAnsi="Times New Roman" w:cs="Times New Roman"/>
          <w:sz w:val="24"/>
          <w:szCs w:val="24"/>
          <w:lang w:val="en-US"/>
        </w:rPr>
        <w:t xml:space="preserve">The isiNdebele LSP dictionary will be </w:t>
      </w:r>
      <w:r w:rsidR="00F06AB1" w:rsidRPr="00277884">
        <w:rPr>
          <w:rFonts w:ascii="Times New Roman" w:hAnsi="Times New Roman" w:cs="Times New Roman"/>
          <w:sz w:val="24"/>
          <w:szCs w:val="24"/>
          <w:lang w:val="en-US"/>
        </w:rPr>
        <w:t xml:space="preserve">the first online dictionary that will be compiled by the isiNdebele Dictionary Unit. </w:t>
      </w:r>
      <w:r w:rsidR="009979D4" w:rsidRPr="00277884">
        <w:rPr>
          <w:rFonts w:ascii="Times New Roman" w:hAnsi="Times New Roman" w:cs="Times New Roman"/>
          <w:sz w:val="24"/>
          <w:szCs w:val="24"/>
          <w:lang w:val="en-US"/>
        </w:rPr>
        <w:t xml:space="preserve"> The software for the</w:t>
      </w:r>
      <w:r w:rsidRPr="00277884">
        <w:rPr>
          <w:rFonts w:ascii="Times New Roman" w:hAnsi="Times New Roman" w:cs="Times New Roman"/>
          <w:sz w:val="24"/>
          <w:szCs w:val="24"/>
          <w:lang w:val="en-US"/>
        </w:rPr>
        <w:t xml:space="preserve"> proposed </w:t>
      </w:r>
      <w:r w:rsidR="009979D4" w:rsidRPr="00277884">
        <w:rPr>
          <w:rFonts w:ascii="Times New Roman" w:hAnsi="Times New Roman" w:cs="Times New Roman"/>
          <w:sz w:val="24"/>
          <w:szCs w:val="24"/>
          <w:lang w:val="en-US"/>
        </w:rPr>
        <w:t>online dictionary will be adapted from the isiZulu.</w:t>
      </w:r>
      <w:r w:rsidR="00400559" w:rsidRPr="00277884">
        <w:rPr>
          <w:rFonts w:ascii="Times New Roman" w:hAnsi="Times New Roman" w:cs="Times New Roman"/>
          <w:sz w:val="24"/>
          <w:szCs w:val="24"/>
          <w:lang w:val="en-US"/>
        </w:rPr>
        <w:t xml:space="preserve"> </w:t>
      </w:r>
      <w:r w:rsidR="00F06AB1" w:rsidRPr="00277884">
        <w:rPr>
          <w:rFonts w:ascii="Times New Roman" w:hAnsi="Times New Roman" w:cs="Times New Roman"/>
          <w:sz w:val="24"/>
          <w:szCs w:val="24"/>
          <w:lang w:val="en-US"/>
        </w:rPr>
        <w:t>The dictionary</w:t>
      </w:r>
      <w:r w:rsidR="00400559" w:rsidRPr="00277884">
        <w:rPr>
          <w:rFonts w:ascii="Times New Roman" w:hAnsi="Times New Roman" w:cs="Times New Roman"/>
          <w:sz w:val="24"/>
          <w:szCs w:val="24"/>
          <w:lang w:val="en-US"/>
        </w:rPr>
        <w:t xml:space="preserve"> will be made available through an online software interface. It will be</w:t>
      </w:r>
      <w:r w:rsidR="00A14059" w:rsidRPr="00277884">
        <w:rPr>
          <w:rFonts w:ascii="Times New Roman" w:hAnsi="Times New Roman" w:cs="Times New Roman"/>
          <w:sz w:val="24"/>
          <w:szCs w:val="24"/>
          <w:lang w:val="en-US"/>
        </w:rPr>
        <w:t xml:space="preserve"> an open source and will be</w:t>
      </w:r>
      <w:r w:rsidR="00400559" w:rsidRPr="00277884">
        <w:rPr>
          <w:rFonts w:ascii="Times New Roman" w:hAnsi="Times New Roman" w:cs="Times New Roman"/>
          <w:sz w:val="24"/>
          <w:szCs w:val="24"/>
          <w:lang w:val="en-US"/>
        </w:rPr>
        <w:t xml:space="preserve"> tailored</w:t>
      </w:r>
      <w:r w:rsidR="00A54A00" w:rsidRPr="00277884">
        <w:rPr>
          <w:rFonts w:ascii="Times New Roman" w:hAnsi="Times New Roman" w:cs="Times New Roman"/>
          <w:sz w:val="24"/>
          <w:szCs w:val="24"/>
          <w:lang w:val="en-US"/>
        </w:rPr>
        <w:t xml:space="preserve"> to</w:t>
      </w:r>
      <w:r w:rsidR="00AA475A" w:rsidRPr="00277884">
        <w:rPr>
          <w:rFonts w:ascii="Times New Roman" w:hAnsi="Times New Roman" w:cs="Times New Roman"/>
          <w:sz w:val="24"/>
          <w:szCs w:val="24"/>
          <w:lang w:val="en-US"/>
        </w:rPr>
        <w:t xml:space="preserve"> the isiNdebele grammar, bird terminology list, covid-19 terminology list and other terminology list</w:t>
      </w:r>
      <w:r w:rsidR="00A54A00" w:rsidRPr="00277884">
        <w:rPr>
          <w:rFonts w:ascii="Times New Roman" w:hAnsi="Times New Roman" w:cs="Times New Roman"/>
          <w:sz w:val="24"/>
          <w:szCs w:val="24"/>
          <w:lang w:val="en-US"/>
        </w:rPr>
        <w:t>s</w:t>
      </w:r>
      <w:r w:rsidR="00A14059" w:rsidRPr="00277884">
        <w:rPr>
          <w:rFonts w:ascii="Times New Roman" w:hAnsi="Times New Roman" w:cs="Times New Roman"/>
          <w:sz w:val="24"/>
          <w:szCs w:val="24"/>
          <w:lang w:val="en-US"/>
        </w:rPr>
        <w:t xml:space="preserve">. Its online interface will be in isiNdebele and it is appropriate for mobile use. </w:t>
      </w:r>
    </w:p>
    <w:p w14:paraId="46456AEC" w14:textId="76CBCC86" w:rsidR="004065AB" w:rsidRPr="00277884" w:rsidRDefault="008E16FB">
      <w:pPr>
        <w:rPr>
          <w:rFonts w:ascii="Times New Roman" w:hAnsi="Times New Roman" w:cs="Times New Roman"/>
          <w:sz w:val="24"/>
          <w:szCs w:val="24"/>
          <w:lang w:val="en-US"/>
        </w:rPr>
      </w:pPr>
      <w:r w:rsidRPr="00277884">
        <w:rPr>
          <w:rFonts w:ascii="Times New Roman" w:hAnsi="Times New Roman" w:cs="Times New Roman"/>
          <w:sz w:val="24"/>
          <w:szCs w:val="24"/>
          <w:shd w:val="clear" w:color="auto" w:fill="FFFFFF"/>
        </w:rPr>
        <w:t xml:space="preserve">The online dictionary will be hosted using the </w:t>
      </w:r>
      <w:proofErr w:type="spellStart"/>
      <w:r w:rsidRPr="00277884">
        <w:rPr>
          <w:rFonts w:ascii="Times New Roman" w:hAnsi="Times New Roman" w:cs="Times New Roman"/>
          <w:sz w:val="24"/>
          <w:szCs w:val="24"/>
          <w:shd w:val="clear" w:color="auto" w:fill="FFFFFF"/>
        </w:rPr>
        <w:t>IsiXhosa.click</w:t>
      </w:r>
      <w:proofErr w:type="spellEnd"/>
      <w:r w:rsidRPr="00277884">
        <w:rPr>
          <w:rFonts w:ascii="Times New Roman" w:hAnsi="Times New Roman" w:cs="Times New Roman"/>
          <w:sz w:val="24"/>
          <w:szCs w:val="24"/>
          <w:shd w:val="clear" w:color="auto" w:fill="FFFFFF"/>
        </w:rPr>
        <w:t xml:space="preserve"> software (</w:t>
      </w:r>
      <w:proofErr w:type="spellStart"/>
      <w:r w:rsidRPr="00277884">
        <w:rPr>
          <w:rFonts w:ascii="Times New Roman" w:hAnsi="Times New Roman" w:cs="Times New Roman"/>
          <w:sz w:val="24"/>
          <w:szCs w:val="24"/>
          <w:shd w:val="clear" w:color="auto" w:fill="FFFFFF"/>
        </w:rPr>
        <w:t>Marquard</w:t>
      </w:r>
      <w:proofErr w:type="spellEnd"/>
      <w:r w:rsidRPr="00277884">
        <w:rPr>
          <w:rFonts w:ascii="Times New Roman" w:hAnsi="Times New Roman" w:cs="Times New Roman"/>
          <w:sz w:val="24"/>
          <w:szCs w:val="24"/>
          <w:shd w:val="clear" w:color="auto" w:fill="FFFFFF"/>
        </w:rPr>
        <w:t xml:space="preserve"> 2024). </w:t>
      </w:r>
      <w:proofErr w:type="spellStart"/>
      <w:r w:rsidRPr="00277884">
        <w:rPr>
          <w:rFonts w:ascii="Times New Roman" w:hAnsi="Times New Roman" w:cs="Times New Roman"/>
          <w:sz w:val="24"/>
          <w:szCs w:val="24"/>
          <w:shd w:val="clear" w:color="auto" w:fill="FFFFFF"/>
        </w:rPr>
        <w:t>IsiXhosa.click</w:t>
      </w:r>
      <w:proofErr w:type="spellEnd"/>
      <w:r w:rsidRPr="00277884">
        <w:rPr>
          <w:rFonts w:ascii="Times New Roman" w:hAnsi="Times New Roman" w:cs="Times New Roman"/>
          <w:sz w:val="24"/>
          <w:szCs w:val="24"/>
          <w:shd w:val="clear" w:color="auto" w:fill="FFFFFF"/>
        </w:rPr>
        <w:t xml:space="preserve"> is an open-source, online dictionary software originally built for isiXhosa. It was chosen for the IsiNdebele online dictionary because it is open-source and free to use, supports capturing of grammatical information and examples, and has already been successfully adapted to isiZulu (Buthelezi &amp; </w:t>
      </w:r>
      <w:proofErr w:type="spellStart"/>
      <w:r w:rsidRPr="00277884">
        <w:rPr>
          <w:rFonts w:ascii="Times New Roman" w:hAnsi="Times New Roman" w:cs="Times New Roman"/>
          <w:sz w:val="24"/>
          <w:szCs w:val="24"/>
          <w:shd w:val="clear" w:color="auto" w:fill="FFFFFF"/>
        </w:rPr>
        <w:t>Marquard</w:t>
      </w:r>
      <w:proofErr w:type="spellEnd"/>
      <w:r w:rsidRPr="00277884">
        <w:rPr>
          <w:rFonts w:ascii="Times New Roman" w:hAnsi="Times New Roman" w:cs="Times New Roman"/>
          <w:sz w:val="24"/>
          <w:szCs w:val="24"/>
          <w:shd w:val="clear" w:color="auto" w:fill="FFFFFF"/>
        </w:rPr>
        <w:t xml:space="preserve"> 2024). Additionally, it also allows for members of the public to suggest edits and inclusion of new words and example sentences, which allows for the dictionary to be expanded over time by isiNdebele speakers.</w:t>
      </w:r>
      <w:r w:rsidRPr="00277884">
        <w:rPr>
          <w:rFonts w:ascii="Times New Roman" w:hAnsi="Times New Roman" w:cs="Times New Roman"/>
          <w:sz w:val="24"/>
          <w:szCs w:val="24"/>
        </w:rPr>
        <w:br/>
      </w:r>
      <w:r w:rsidRPr="00277884">
        <w:rPr>
          <w:rFonts w:ascii="Times New Roman" w:hAnsi="Times New Roman" w:cs="Times New Roman"/>
          <w:sz w:val="24"/>
          <w:szCs w:val="24"/>
        </w:rPr>
        <w:br/>
      </w:r>
      <w:r w:rsidRPr="00277884">
        <w:rPr>
          <w:rFonts w:ascii="Times New Roman" w:hAnsi="Times New Roman" w:cs="Times New Roman"/>
          <w:sz w:val="24"/>
          <w:szCs w:val="24"/>
          <w:shd w:val="clear" w:color="auto" w:fill="FFFFFF"/>
        </w:rPr>
        <w:t>Since the dictionary was originally designed for isiXhosa, it was adapted to isiNdebele. The pertinent difference between the two languages are the different prefixes used for the noun classes. In order to adapt it to isiNdebele, the noun class prefixes were made configurable and then set to the correct ones for isiNdebele. The incorporation of the terminology lists is performed using a set of Python scripts (one for each format). The script extracts the isiNdebele and corresponding English terms from terminology documents (usually PDFs) and reformats them into a format suitable for import into the dictionary.</w:t>
      </w:r>
      <w:r w:rsidR="00D45B0A" w:rsidRPr="00277884">
        <w:rPr>
          <w:rFonts w:ascii="Times New Roman" w:hAnsi="Times New Roman" w:cs="Times New Roman"/>
          <w:sz w:val="24"/>
          <w:szCs w:val="24"/>
          <w:shd w:val="clear" w:color="auto" w:fill="FFFFFF"/>
        </w:rPr>
        <w:t xml:space="preserve"> The reason why isiXhosa click software was chosen is because isiXhosa also belongs to the Nguni languages. These two languages are mutually intelligible. The parts of speech used in both languages are the same.</w:t>
      </w:r>
    </w:p>
    <w:p w14:paraId="5F4D90D2" w14:textId="77777777" w:rsidR="00807F39" w:rsidRDefault="00807F39">
      <w:pPr>
        <w:pBdr>
          <w:bottom w:val="single" w:sz="6" w:space="1" w:color="auto"/>
        </w:pBdr>
        <w:rPr>
          <w:rFonts w:ascii="Times New Roman" w:hAnsi="Times New Roman" w:cs="Times New Roman"/>
          <w:sz w:val="24"/>
          <w:szCs w:val="24"/>
          <w:lang w:val="en-US"/>
        </w:rPr>
      </w:pPr>
    </w:p>
    <w:p w14:paraId="38E6515A" w14:textId="77777777" w:rsidR="00EC4BEA" w:rsidRDefault="002E3515">
      <w:pPr>
        <w:rPr>
          <w:rFonts w:ascii="Palatino Linotype" w:hAnsi="Palatino Linotype"/>
          <w:color w:val="000000"/>
          <w:shd w:val="clear" w:color="auto" w:fill="FFFFFF"/>
        </w:rPr>
      </w:pPr>
      <w:r w:rsidRPr="002E3515">
        <w:rPr>
          <w:rFonts w:ascii="Times New Roman" w:hAnsi="Times New Roman" w:cs="Times New Roman"/>
          <w:b/>
          <w:sz w:val="24"/>
          <w:szCs w:val="24"/>
          <w:lang w:val="en-US"/>
        </w:rPr>
        <w:t>References</w:t>
      </w:r>
      <w:r>
        <w:rPr>
          <w:rFonts w:ascii="Times New Roman" w:hAnsi="Times New Roman" w:cs="Times New Roman"/>
          <w:sz w:val="24"/>
          <w:szCs w:val="24"/>
          <w:lang w:val="en-US"/>
        </w:rPr>
        <w:t>:</w:t>
      </w:r>
      <w:r w:rsidRPr="002E3515">
        <w:rPr>
          <w:rFonts w:ascii="Palatino Linotype" w:hAnsi="Palatino Linotype"/>
          <w:color w:val="000000"/>
          <w:shd w:val="clear" w:color="auto" w:fill="FFFFFF"/>
        </w:rPr>
        <w:t xml:space="preserve"> </w:t>
      </w:r>
    </w:p>
    <w:p w14:paraId="21E802D9" w14:textId="44F2FD25" w:rsidR="00EC4BEA" w:rsidRDefault="00EC4BEA">
      <w:pPr>
        <w:rPr>
          <w:rFonts w:ascii="Palatino Linotype" w:hAnsi="Palatino Linotype"/>
          <w:color w:val="000000"/>
          <w:shd w:val="clear" w:color="auto" w:fill="FFFFFF"/>
        </w:rPr>
      </w:pPr>
      <w:r>
        <w:rPr>
          <w:rFonts w:ascii="Palatino Linotype" w:hAnsi="Palatino Linotype"/>
          <w:color w:val="000000"/>
          <w:shd w:val="clear" w:color="auto" w:fill="FFFFFF"/>
        </w:rPr>
        <w:t xml:space="preserve">Buthelezi, M. &amp; </w:t>
      </w:r>
      <w:proofErr w:type="spellStart"/>
      <w:r>
        <w:rPr>
          <w:rFonts w:ascii="Palatino Linotype" w:hAnsi="Palatino Linotype"/>
          <w:color w:val="000000"/>
          <w:shd w:val="clear" w:color="auto" w:fill="FFFFFF"/>
        </w:rPr>
        <w:t>Marquard</w:t>
      </w:r>
      <w:proofErr w:type="spellEnd"/>
      <w:r>
        <w:rPr>
          <w:rFonts w:ascii="Palatino Linotype" w:hAnsi="Palatino Linotype"/>
          <w:color w:val="000000"/>
          <w:shd w:val="clear" w:color="auto" w:fill="FFFFFF"/>
        </w:rPr>
        <w:t>, C. 2024. Using computational tools and a corpus lexicography framework in developing an isiZulu LSP Dictionary. In: </w:t>
      </w:r>
      <w:r>
        <w:rPr>
          <w:rFonts w:ascii="Palatino Linotype" w:hAnsi="Palatino Linotype"/>
          <w:i/>
          <w:iCs/>
          <w:color w:val="000000"/>
          <w:shd w:val="clear" w:color="auto" w:fill="FFFFFF"/>
        </w:rPr>
        <w:t>African Association for Lexicography. 28th International Conference. </w:t>
      </w:r>
      <w:r>
        <w:rPr>
          <w:rFonts w:ascii="Palatino Linotype" w:hAnsi="Palatino Linotype"/>
          <w:color w:val="000000"/>
          <w:shd w:val="clear" w:color="auto" w:fill="FFFFFF"/>
        </w:rPr>
        <w:t>1 July, 2024. Pretoria, South Africa: 20-22. Available: </w:t>
      </w:r>
      <w:hyperlink r:id="rId9" w:tgtFrame="_blank" w:history="1">
        <w:r>
          <w:rPr>
            <w:rStyle w:val="Hyperlink"/>
            <w:rFonts w:ascii="Palatino Linotype" w:hAnsi="Palatino Linotype"/>
            <w:color w:val="000000"/>
            <w:shd w:val="clear" w:color="auto" w:fill="FFFFFF"/>
          </w:rPr>
          <w:t>https://www.afrilex.co.za/_files/ugd/bd0c6e_369dc939341044a6b4671d36d459717c.pd</w:t>
        </w:r>
      </w:hyperlink>
      <w:r>
        <w:rPr>
          <w:rFonts w:ascii="Arial" w:hAnsi="Arial" w:cs="Arial"/>
          <w:color w:val="222222"/>
          <w:u w:val="single"/>
          <w:shd w:val="clear" w:color="auto" w:fill="FFFFFF"/>
        </w:rPr>
        <w:t>f</w:t>
      </w:r>
      <w:r>
        <w:rPr>
          <w:rFonts w:ascii="Palatino Linotype" w:hAnsi="Palatino Linotype"/>
          <w:color w:val="000000"/>
          <w:shd w:val="clear" w:color="auto" w:fill="FFFFFF"/>
        </w:rPr>
        <w:t>. Accessed on 24/03/2025.</w:t>
      </w:r>
    </w:p>
    <w:p w14:paraId="28920C41" w14:textId="44B65502" w:rsidR="002E3515" w:rsidRPr="00277884" w:rsidRDefault="002E3515">
      <w:pPr>
        <w:rPr>
          <w:rFonts w:ascii="Times New Roman" w:hAnsi="Times New Roman" w:cs="Times New Roman"/>
          <w:sz w:val="24"/>
          <w:szCs w:val="24"/>
          <w:lang w:val="en-US"/>
        </w:rPr>
      </w:pPr>
      <w:proofErr w:type="spellStart"/>
      <w:r w:rsidRPr="002E3515">
        <w:rPr>
          <w:rFonts w:ascii="Palatino Linotype" w:hAnsi="Palatino Linotype"/>
          <w:color w:val="000000"/>
          <w:shd w:val="clear" w:color="auto" w:fill="FFFFFF"/>
        </w:rPr>
        <w:lastRenderedPageBreak/>
        <w:t>Marquard</w:t>
      </w:r>
      <w:proofErr w:type="spellEnd"/>
      <w:r w:rsidRPr="002E3515">
        <w:rPr>
          <w:rFonts w:ascii="Palatino Linotype" w:hAnsi="Palatino Linotype"/>
          <w:color w:val="000000"/>
          <w:shd w:val="clear" w:color="auto" w:fill="FFFFFF"/>
        </w:rPr>
        <w:t xml:space="preserve">, C. 2024. </w:t>
      </w:r>
      <w:proofErr w:type="spellStart"/>
      <w:r w:rsidRPr="002E3515">
        <w:rPr>
          <w:rFonts w:ascii="Palatino Linotype" w:hAnsi="Palatino Linotype"/>
          <w:color w:val="000000"/>
          <w:shd w:val="clear" w:color="auto" w:fill="FFFFFF"/>
        </w:rPr>
        <w:t>IsiXhosa.click</w:t>
      </w:r>
      <w:proofErr w:type="spellEnd"/>
      <w:r w:rsidRPr="002E3515">
        <w:rPr>
          <w:rFonts w:ascii="Palatino Linotype" w:hAnsi="Palatino Linotype"/>
          <w:color w:val="000000"/>
          <w:shd w:val="clear" w:color="auto" w:fill="FFFFFF"/>
        </w:rPr>
        <w:t>: online, open, user-friendly, and searchable isiXhosa-English dictionary software. In: </w:t>
      </w:r>
      <w:r w:rsidRPr="002E3515">
        <w:rPr>
          <w:rFonts w:ascii="Palatino Linotype" w:hAnsi="Palatino Linotype"/>
          <w:i/>
          <w:iCs/>
          <w:color w:val="000000"/>
          <w:shd w:val="clear" w:color="auto" w:fill="FFFFFF"/>
        </w:rPr>
        <w:t>African Association for Lexicography. 28th International Conference. </w:t>
      </w:r>
      <w:r w:rsidRPr="002E3515">
        <w:rPr>
          <w:rFonts w:ascii="Palatino Linotype" w:hAnsi="Palatino Linotype"/>
          <w:color w:val="000000"/>
          <w:shd w:val="clear" w:color="auto" w:fill="FFFFFF"/>
        </w:rPr>
        <w:t>1 July, 2024. Pretoria, South Africa: 35-36. Available: </w:t>
      </w:r>
      <w:hyperlink r:id="rId10" w:tgtFrame="_blank" w:history="1">
        <w:r w:rsidRPr="002E3515">
          <w:rPr>
            <w:rFonts w:ascii="Palatino Linotype" w:hAnsi="Palatino Linotype" w:cs="Arial"/>
            <w:color w:val="000000"/>
            <w:u w:val="single"/>
            <w:shd w:val="clear" w:color="auto" w:fill="FFFFFF"/>
          </w:rPr>
          <w:t>https://www.afrilex.co.za/_files/ugd/bd0c6e_369dc939341044a6b4671d36d459717c.pdf</w:t>
        </w:r>
      </w:hyperlink>
      <w:r w:rsidRPr="002E3515">
        <w:rPr>
          <w:rFonts w:ascii="Palatino Linotype" w:hAnsi="Palatino Linotype"/>
          <w:color w:val="000000"/>
          <w:shd w:val="clear" w:color="auto" w:fill="FFFFFF"/>
        </w:rPr>
        <w:t>. Accessed on 24/03/2025.</w:t>
      </w:r>
    </w:p>
    <w:sectPr w:rsidR="002E3515" w:rsidRPr="00277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59"/>
    <w:rsid w:val="001553FB"/>
    <w:rsid w:val="001C02E8"/>
    <w:rsid w:val="00277884"/>
    <w:rsid w:val="002E3515"/>
    <w:rsid w:val="0031667B"/>
    <w:rsid w:val="00400559"/>
    <w:rsid w:val="004065AB"/>
    <w:rsid w:val="004D7B03"/>
    <w:rsid w:val="00512738"/>
    <w:rsid w:val="00550A35"/>
    <w:rsid w:val="005E69C1"/>
    <w:rsid w:val="00807F39"/>
    <w:rsid w:val="008E16FB"/>
    <w:rsid w:val="009979D4"/>
    <w:rsid w:val="009C2AFE"/>
    <w:rsid w:val="00A14059"/>
    <w:rsid w:val="00A54A00"/>
    <w:rsid w:val="00AA475A"/>
    <w:rsid w:val="00D149AF"/>
    <w:rsid w:val="00D45B0A"/>
    <w:rsid w:val="00D63188"/>
    <w:rsid w:val="00EC4BEA"/>
    <w:rsid w:val="00F06AB1"/>
    <w:rsid w:val="00F1641A"/>
    <w:rsid w:val="00F923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D359"/>
  <w15:chartTrackingRefBased/>
  <w15:docId w15:val="{BAC26449-93B3-4210-AD54-E509783E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5B0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il">
    <w:name w:val="il"/>
    <w:basedOn w:val="DefaultParagraphFont"/>
    <w:rsid w:val="00D45B0A"/>
  </w:style>
  <w:style w:type="character" w:styleId="Hyperlink">
    <w:name w:val="Hyperlink"/>
    <w:basedOn w:val="DefaultParagraphFont"/>
    <w:uiPriority w:val="99"/>
    <w:unhideWhenUsed/>
    <w:rsid w:val="00D45B0A"/>
    <w:rPr>
      <w:color w:val="0563C1" w:themeColor="hyperlink"/>
      <w:u w:val="single"/>
    </w:rPr>
  </w:style>
  <w:style w:type="character" w:styleId="UnresolvedMention">
    <w:name w:val="Unresolved Mention"/>
    <w:basedOn w:val="DefaultParagraphFont"/>
    <w:uiPriority w:val="99"/>
    <w:semiHidden/>
    <w:unhideWhenUsed/>
    <w:rsid w:val="00D45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el.marquard@gmail.com" TargetMode="External"/><Relationship Id="rId3" Type="http://schemas.openxmlformats.org/officeDocument/2006/relationships/customXml" Target="../customXml/item3.xml"/><Relationship Id="rId7" Type="http://schemas.openxmlformats.org/officeDocument/2006/relationships/hyperlink" Target="mailto:sponono.mahlangu@up.ac.za"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afrilex.co.za/_files/ugd/bd0c6e_369dc939341044a6b4671d36d459717c.pdf" TargetMode="External"/><Relationship Id="rId4" Type="http://schemas.openxmlformats.org/officeDocument/2006/relationships/styles" Target="styles.xml"/><Relationship Id="rId9" Type="http://schemas.openxmlformats.org/officeDocument/2006/relationships/hyperlink" Target="https://www.afrilex.co.za/_files/ugd/bd0c6e_369dc939341044a6b4671d36d459717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8BB5A94BD87749A847B80528A700B2" ma:contentTypeVersion="12" ma:contentTypeDescription="Create a new document." ma:contentTypeScope="" ma:versionID="45d82d90d033ebbd30176453a8a6a61c">
  <xsd:schema xmlns:xsd="http://www.w3.org/2001/XMLSchema" xmlns:xs="http://www.w3.org/2001/XMLSchema" xmlns:p="http://schemas.microsoft.com/office/2006/metadata/properties" xmlns:ns3="b0aa7c8a-2cc7-44d1-8a55-eb4765809700" targetNamespace="http://schemas.microsoft.com/office/2006/metadata/properties" ma:root="true" ma:fieldsID="5522fdf86704c9e8532240c183c4d31c" ns3:_="">
    <xsd:import namespace="b0aa7c8a-2cc7-44d1-8a55-eb476580970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a7c8a-2cc7-44d1-8a55-eb4765809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8C856-53D9-4C03-A4D7-F35784AAAE4E}">
  <ds:schemaRefs>
    <ds:schemaRef ds:uri="http://schemas.microsoft.com/office/2006/documentManagement/types"/>
    <ds:schemaRef ds:uri="http://purl.org/dc/elements/1.1/"/>
    <ds:schemaRef ds:uri="http://www.w3.org/XML/1998/namespace"/>
    <ds:schemaRef ds:uri="http://purl.org/dc/terms/"/>
    <ds:schemaRef ds:uri="b0aa7c8a-2cc7-44d1-8a55-eb4765809700"/>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5F54784-BD4D-41A2-B155-3F4579590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a7c8a-2cc7-44d1-8a55-eb4765809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0F215-A1B6-45FF-B998-A8108CC98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KS Mahlangu</dc:creator>
  <cp:keywords/>
  <dc:description/>
  <cp:lastModifiedBy>Dr. KS Mahlangu</cp:lastModifiedBy>
  <cp:revision>2</cp:revision>
  <dcterms:created xsi:type="dcterms:W3CDTF">2025-04-14T13:20:00Z</dcterms:created>
  <dcterms:modified xsi:type="dcterms:W3CDTF">2025-04-14T13:20:00Z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0x010100388BB5A94BD87749A847B80528A700B2</vt:lpwstr>
  </property>
</Properties>
</file>